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303F7" w14:textId="296038D7" w:rsidR="00836CAB" w:rsidRDefault="00836CAB">
      <w:r>
        <w:rPr>
          <w:noProof/>
        </w:rPr>
        <w:drawing>
          <wp:anchor distT="0" distB="0" distL="114300" distR="114300" simplePos="0" relativeHeight="251661312" behindDoc="1" locked="0" layoutInCell="1" allowOverlap="1" wp14:anchorId="3E1F7A38" wp14:editId="3F804C04">
            <wp:simplePos x="0" y="0"/>
            <wp:positionH relativeFrom="page">
              <wp:align>right</wp:align>
            </wp:positionH>
            <wp:positionV relativeFrom="paragraph">
              <wp:posOffset>-895985</wp:posOffset>
            </wp:positionV>
            <wp:extent cx="7539474" cy="10664825"/>
            <wp:effectExtent l="0" t="0" r="4445" b="3175"/>
            <wp:wrapNone/>
            <wp:docPr id="617001676" name="Immagine 2" descr="Immagine che contiene schermata, testo,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001676" name="Immagine 2" descr="Immagine che contiene schermata, testo, design&#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39474" cy="10664825"/>
                    </a:xfrm>
                    <a:prstGeom prst="rect">
                      <a:avLst/>
                    </a:prstGeom>
                    <a:noFill/>
                  </pic:spPr>
                </pic:pic>
              </a:graphicData>
            </a:graphic>
            <wp14:sizeRelH relativeFrom="margin">
              <wp14:pctWidth>0</wp14:pctWidth>
            </wp14:sizeRelH>
            <wp14:sizeRelV relativeFrom="margin">
              <wp14:pctHeight>0</wp14:pctHeight>
            </wp14:sizeRelV>
          </wp:anchor>
        </w:drawing>
      </w:r>
    </w:p>
    <w:p w14:paraId="562A337A" w14:textId="283FB1FC" w:rsidR="00836CAB" w:rsidRDefault="00836CAB">
      <w:pPr>
        <w:spacing w:after="160" w:line="259" w:lineRule="auto"/>
      </w:pPr>
      <w:r>
        <w:rPr>
          <w:noProof/>
        </w:rPr>
        <mc:AlternateContent>
          <mc:Choice Requires="wps">
            <w:drawing>
              <wp:anchor distT="0" distB="0" distL="114300" distR="114300" simplePos="0" relativeHeight="251663360" behindDoc="0" locked="0" layoutInCell="1" allowOverlap="1" wp14:anchorId="007D1018" wp14:editId="299941E5">
                <wp:simplePos x="0" y="0"/>
                <wp:positionH relativeFrom="margin">
                  <wp:align>right</wp:align>
                </wp:positionH>
                <wp:positionV relativeFrom="paragraph">
                  <wp:posOffset>1952625</wp:posOffset>
                </wp:positionV>
                <wp:extent cx="6250674" cy="3493827"/>
                <wp:effectExtent l="0" t="0" r="0" b="0"/>
                <wp:wrapNone/>
                <wp:docPr id="154191394" name="Casella di testo 4"/>
                <wp:cNvGraphicFramePr/>
                <a:graphic xmlns:a="http://schemas.openxmlformats.org/drawingml/2006/main">
                  <a:graphicData uri="http://schemas.microsoft.com/office/word/2010/wordprocessingShape">
                    <wps:wsp>
                      <wps:cNvSpPr txBox="1"/>
                      <wps:spPr>
                        <a:xfrm>
                          <a:off x="0" y="0"/>
                          <a:ext cx="6250674" cy="3493827"/>
                        </a:xfrm>
                        <a:prstGeom prst="rect">
                          <a:avLst/>
                        </a:prstGeom>
                        <a:solidFill>
                          <a:schemeClr val="lt1"/>
                        </a:solidFill>
                        <a:ln w="6350">
                          <a:noFill/>
                        </a:ln>
                      </wps:spPr>
                      <wps:txbx>
                        <w:txbxContent>
                          <w:p w14:paraId="2B9EF6B4" w14:textId="414694BC" w:rsidR="00836CAB" w:rsidRPr="005974FA" w:rsidRDefault="00DA34D0" w:rsidP="00836CAB">
                            <w:pPr>
                              <w:rPr>
                                <w:rFonts w:ascii="DM Sans" w:hAnsi="DM Sans"/>
                                <w:color w:val="404041"/>
                                <w:sz w:val="76"/>
                                <w:szCs w:val="76"/>
                                <w:lang w:val="en-US"/>
                              </w:rPr>
                            </w:pPr>
                            <w:r w:rsidRPr="00DA34D0">
                              <w:rPr>
                                <w:rFonts w:ascii="DM Sans" w:hAnsi="DM Sans"/>
                                <w:color w:val="404041"/>
                                <w:sz w:val="76"/>
                                <w:szCs w:val="76"/>
                                <w:lang w:val="en-US"/>
                              </w:rPr>
                              <w:t>UMBRAGROUP: A LEADING PLAYER IN THE SUSTAINABLE REVOLUTION FOR NEXT</w:t>
                            </w:r>
                            <w:r w:rsidRPr="00DA34D0">
                              <w:rPr>
                                <w:rFonts w:ascii="Cambria Math" w:hAnsi="Cambria Math" w:cs="Cambria Math"/>
                                <w:color w:val="404041"/>
                                <w:sz w:val="76"/>
                                <w:szCs w:val="76"/>
                                <w:lang w:val="en-US"/>
                              </w:rPr>
                              <w:t>‑</w:t>
                            </w:r>
                            <w:r w:rsidRPr="00DA34D0">
                              <w:rPr>
                                <w:rFonts w:ascii="DM Sans" w:hAnsi="DM Sans"/>
                                <w:color w:val="404041"/>
                                <w:sz w:val="76"/>
                                <w:szCs w:val="76"/>
                                <w:lang w:val="en-US"/>
                              </w:rPr>
                              <w:t>GENERATION MOTION SOLUTIONS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7D1018" id="_x0000_t202" coordsize="21600,21600" o:spt="202" path="m,l,21600r21600,l21600,xe">
                <v:stroke joinstyle="miter"/>
                <v:path gradientshapeok="t" o:connecttype="rect"/>
              </v:shapetype>
              <v:shape id="Casella di testo 4" o:spid="_x0000_s1026" type="#_x0000_t202" style="position:absolute;margin-left:441pt;margin-top:153.75pt;width:492.2pt;height:275.1pt;z-index:2516633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" fillcolor="white [3201]" stroked="f" strokeweight=".5pt">
                <v:textbox>
                  <w:txbxContent>
                    <w:p w14:paraId="2B9EF6B4" w14:textId="414694BC" w:rsidR="00836CAB" w:rsidRPr="005974FA" w:rsidRDefault="00DA34D0" w:rsidP="00836CAB">
                      <w:pPr>
                        <w:rPr>
                          <w:rFonts w:ascii="DM Sans" w:hAnsi="DM Sans"/>
                          <w:color w:val="404041"/>
                          <w:sz w:val="76"/>
                          <w:szCs w:val="76"/>
                          <w:lang w:val="en-US"/>
                        </w:rPr>
                      </w:pPr>
                      <w:r w:rsidRPr="00DA34D0">
                        <w:rPr>
                          <w:rFonts w:ascii="DM Sans" w:hAnsi="DM Sans"/>
                          <w:color w:val="404041"/>
                          <w:sz w:val="76"/>
                          <w:szCs w:val="76"/>
                          <w:lang w:val="en-US"/>
                        </w:rPr>
                        <w:t>UMBRAGROUP: A LEADING PLAYER IN THE SUSTAINABLE REVOLUTION FOR NEXT</w:t>
                      </w:r>
                      <w:r w:rsidRPr="00DA34D0">
                        <w:rPr>
                          <w:rFonts w:ascii="Cambria Math" w:hAnsi="Cambria Math" w:cs="Cambria Math"/>
                          <w:color w:val="404041"/>
                          <w:sz w:val="76"/>
                          <w:szCs w:val="76"/>
                          <w:lang w:val="en-US"/>
                        </w:rPr>
                        <w:t>‑</w:t>
                      </w:r>
                      <w:r w:rsidRPr="00DA34D0">
                        <w:rPr>
                          <w:rFonts w:ascii="DM Sans" w:hAnsi="DM Sans"/>
                          <w:color w:val="404041"/>
                          <w:sz w:val="76"/>
                          <w:szCs w:val="76"/>
                          <w:lang w:val="en-US"/>
                        </w:rPr>
                        <w:t>GENERATION MOTION SOLUTIONS</w:t>
                      </w:r>
                    </w:p>
                  </w:txbxContent>
                </v:textbox>
                <w10:wrap anchorx="margin"/>
              </v:shape>
            </w:pict>
          </mc:Fallback>
        </mc:AlternateContent>
      </w:r>
      <w:r>
        <w:br w:type="page"/>
      </w:r>
    </w:p>
    <w:p w14:paraId="39DB3A58" w14:textId="7039CE6D" w:rsidR="00836CAB" w:rsidRDefault="00836CAB"/>
    <w:p w14:paraId="5A23D153" w14:textId="7F137D39" w:rsidR="00836CAB" w:rsidRDefault="00836CAB"/>
    <w:p w14:paraId="5B1D3A83" w14:textId="256F1100" w:rsidR="00836CAB" w:rsidRDefault="00836CAB"/>
    <w:p w14:paraId="2EADE714" w14:textId="13E90747" w:rsidR="00836CAB" w:rsidRDefault="00836CAB"/>
    <w:p w14:paraId="2BD6603A" w14:textId="275D549B" w:rsidR="00836CAB" w:rsidRDefault="005974FA">
      <w:r>
        <w:rPr>
          <w:noProof/>
        </w:rPr>
        <mc:AlternateContent>
          <mc:Choice Requires="wps">
            <w:drawing>
              <wp:anchor distT="0" distB="0" distL="114300" distR="114300" simplePos="0" relativeHeight="251667456" behindDoc="0" locked="0" layoutInCell="1" allowOverlap="1" wp14:anchorId="0F00F3B0" wp14:editId="70D0D0BA">
                <wp:simplePos x="0" y="0"/>
                <wp:positionH relativeFrom="column">
                  <wp:posOffset>2232660</wp:posOffset>
                </wp:positionH>
                <wp:positionV relativeFrom="paragraph">
                  <wp:posOffset>13335</wp:posOffset>
                </wp:positionV>
                <wp:extent cx="4302125" cy="7400925"/>
                <wp:effectExtent l="0" t="0" r="3175" b="9525"/>
                <wp:wrapNone/>
                <wp:docPr id="1533061773" name="Casella di testo 11"/>
                <wp:cNvGraphicFramePr/>
                <a:graphic xmlns:a="http://schemas.openxmlformats.org/drawingml/2006/main">
                  <a:graphicData uri="http://schemas.microsoft.com/office/word/2010/wordprocessingShape">
                    <wps:wsp>
                      <wps:cNvSpPr txBox="1"/>
                      <wps:spPr>
                        <a:xfrm>
                          <a:off x="0" y="0"/>
                          <a:ext cx="4302125" cy="7400925"/>
                        </a:xfrm>
                        <a:prstGeom prst="rect">
                          <a:avLst/>
                        </a:prstGeom>
                        <a:solidFill>
                          <a:schemeClr val="lt1"/>
                        </a:solidFill>
                        <a:ln w="6350">
                          <a:noFill/>
                        </a:ln>
                      </wps:spPr>
                      <wps:txbx>
                        <w:txbxContent>
                          <w:p w14:paraId="70E04C2F" w14:textId="77777777" w:rsidR="00DA34D0" w:rsidRPr="00DA34D0" w:rsidRDefault="00DA34D0" w:rsidP="00DA34D0">
                            <w:pPr>
                              <w:rPr>
                                <w:rFonts w:ascii="DM Sans" w:hAnsi="DM Sans" w:cs="Segoe UI"/>
                                <w:color w:val="1A1A1A"/>
                                <w:sz w:val="22"/>
                                <w:szCs w:val="22"/>
                                <w:shd w:val="clear" w:color="auto" w:fill="FFFFFF"/>
                                <w:lang w:val="en-US"/>
                              </w:rPr>
                            </w:pPr>
                            <w:r w:rsidRPr="00DA34D0">
                              <w:rPr>
                                <w:rFonts w:ascii="DM Sans" w:hAnsi="DM Sans" w:cs="Segoe UI"/>
                                <w:color w:val="1A1A1A"/>
                                <w:sz w:val="22"/>
                                <w:szCs w:val="22"/>
                                <w:shd w:val="clear" w:color="auto" w:fill="FFFFFF"/>
                                <w:lang w:val="en-US"/>
                              </w:rPr>
                              <w:t>The Group, headquartered in Foligno, also operates manufacturing facilities in Italy, Germany, and the United States. The multinational company supplies aircraft and rotorcraft manufacturers, integrated systems producers, airlines, and machine tool manufacturers, while also serving the transportation and energy markets worldwide.</w:t>
                            </w:r>
                          </w:p>
                          <w:p w14:paraId="67D78B8D" w14:textId="77777777" w:rsidR="00DA34D0" w:rsidRPr="00DA34D0" w:rsidRDefault="00DA34D0" w:rsidP="00DA34D0">
                            <w:pPr>
                              <w:rPr>
                                <w:rFonts w:ascii="DM Sans" w:hAnsi="DM Sans" w:cs="Segoe UI"/>
                                <w:color w:val="1A1A1A"/>
                                <w:sz w:val="22"/>
                                <w:szCs w:val="22"/>
                                <w:shd w:val="clear" w:color="auto" w:fill="FFFFFF"/>
                                <w:lang w:val="en-US"/>
                              </w:rPr>
                            </w:pPr>
                            <w:r w:rsidRPr="00DA34D0">
                              <w:rPr>
                                <w:rFonts w:ascii="DM Sans" w:hAnsi="DM Sans" w:cs="Segoe UI"/>
                                <w:color w:val="1A1A1A"/>
                                <w:sz w:val="22"/>
                                <w:szCs w:val="22"/>
                                <w:shd w:val="clear" w:color="auto" w:fill="FFFFFF"/>
                                <w:lang w:val="en-US"/>
                              </w:rPr>
                              <w:t>UmbraGroup’s objective is to play a leading role in the revolution of motion solutions, particularly through the development and production of increasingly complex architectures—mechanical, electronic, and electrical. An international Group employing approximately 1,200 people worldwide, representing a true added value for the company.</w:t>
                            </w:r>
                          </w:p>
                          <w:p w14:paraId="53119064" w14:textId="77777777" w:rsidR="00DA34D0" w:rsidRPr="00DA34D0" w:rsidRDefault="00DA34D0" w:rsidP="00DA34D0">
                            <w:pPr>
                              <w:rPr>
                                <w:rFonts w:ascii="DM Sans" w:hAnsi="DM Sans" w:cs="Segoe UI"/>
                                <w:color w:val="1A1A1A"/>
                                <w:sz w:val="22"/>
                                <w:szCs w:val="22"/>
                                <w:shd w:val="clear" w:color="auto" w:fill="FFFFFF"/>
                                <w:lang w:val="en-US"/>
                              </w:rPr>
                            </w:pPr>
                            <w:r w:rsidRPr="00DA34D0">
                              <w:rPr>
                                <w:rFonts w:ascii="DM Sans" w:hAnsi="DM Sans" w:cs="Segoe UI"/>
                                <w:color w:val="1A1A1A"/>
                                <w:sz w:val="22"/>
                                <w:szCs w:val="22"/>
                                <w:shd w:val="clear" w:color="auto" w:fill="FFFFFF"/>
                                <w:lang w:val="en-US"/>
                              </w:rPr>
                              <w:t>UmbraGroup’s production portfolio ranges from ball screws and bearings to electric motors and high</w:t>
                            </w:r>
                            <w:r w:rsidRPr="00DA34D0">
                              <w:rPr>
                                <w:rFonts w:ascii="DM Sans" w:hAnsi="DM Sans" w:cs="Segoe UI"/>
                                <w:color w:val="1A1A1A"/>
                                <w:sz w:val="22"/>
                                <w:szCs w:val="22"/>
                                <w:shd w:val="clear" w:color="auto" w:fill="FFFFFF"/>
                                <w:lang w:val="en-US"/>
                              </w:rPr>
                              <w:noBreakHyphen/>
                              <w:t>precision components, extending to integrated mechanisms and architectures, electromechanical actuators for flight control systems, and electric landing gear. These products enable the operation of systems and platforms in civil aerospace and defense. Moreover, all UmbraGroup solutions and architectures are designed to minimize environmental impact and contribute to the development of a more sustainable future.</w:t>
                            </w:r>
                          </w:p>
                          <w:p w14:paraId="77E442C9" w14:textId="77777777" w:rsidR="00DA34D0" w:rsidRPr="00DA34D0" w:rsidRDefault="00DA34D0" w:rsidP="00DA34D0">
                            <w:pPr>
                              <w:rPr>
                                <w:rFonts w:ascii="DM Sans" w:hAnsi="DM Sans" w:cs="Segoe UI"/>
                                <w:color w:val="1A1A1A"/>
                                <w:sz w:val="22"/>
                                <w:szCs w:val="22"/>
                                <w:shd w:val="clear" w:color="auto" w:fill="FFFFFF"/>
                                <w:lang w:val="en-US"/>
                              </w:rPr>
                            </w:pPr>
                            <w:r w:rsidRPr="00DA34D0">
                              <w:rPr>
                                <w:rFonts w:ascii="DM Sans" w:hAnsi="DM Sans" w:cs="Segoe UI"/>
                                <w:color w:val="1A1A1A"/>
                                <w:sz w:val="22"/>
                                <w:szCs w:val="22"/>
                                <w:shd w:val="clear" w:color="auto" w:fill="FFFFFF"/>
                                <w:lang w:val="en-US"/>
                              </w:rPr>
                              <w:t>“We aim to satisfy our customers through our technology and know</w:t>
                            </w:r>
                            <w:r w:rsidRPr="00DA34D0">
                              <w:rPr>
                                <w:rFonts w:ascii="DM Sans" w:hAnsi="DM Sans" w:cs="Segoe UI"/>
                                <w:color w:val="1A1A1A"/>
                                <w:sz w:val="22"/>
                                <w:szCs w:val="22"/>
                                <w:shd w:val="clear" w:color="auto" w:fill="FFFFFF"/>
                                <w:lang w:val="en-US"/>
                              </w:rPr>
                              <w:noBreakHyphen/>
                              <w:t>how, without losing sight of our FIRST values, which are clear and non</w:t>
                            </w:r>
                            <w:r w:rsidRPr="00DA34D0">
                              <w:rPr>
                                <w:rFonts w:ascii="DM Sans" w:hAnsi="DM Sans" w:cs="Segoe UI"/>
                                <w:color w:val="1A1A1A"/>
                                <w:sz w:val="22"/>
                                <w:szCs w:val="22"/>
                                <w:shd w:val="clear" w:color="auto" w:fill="FFFFFF"/>
                                <w:lang w:val="en-US"/>
                              </w:rPr>
                              <w:noBreakHyphen/>
                              <w:t>negotiable,”</w:t>
                            </w:r>
                            <w:r w:rsidRPr="00DA34D0">
                              <w:rPr>
                                <w:rFonts w:ascii="DM Sans" w:hAnsi="DM Sans" w:cs="Segoe UI"/>
                                <w:color w:val="1A1A1A"/>
                                <w:sz w:val="22"/>
                                <w:szCs w:val="22"/>
                                <w:shd w:val="clear" w:color="auto" w:fill="FFFFFF"/>
                                <w:lang w:val="en-US"/>
                              </w:rPr>
                              <w:br/>
                              <w:t>states Matteo Notarangelo, CEO of UmbraGroup.</w:t>
                            </w:r>
                            <w:r w:rsidRPr="00DA34D0">
                              <w:rPr>
                                <w:rFonts w:ascii="DM Sans" w:hAnsi="DM Sans" w:cs="Segoe UI"/>
                                <w:color w:val="1A1A1A"/>
                                <w:sz w:val="22"/>
                                <w:szCs w:val="22"/>
                                <w:shd w:val="clear" w:color="auto" w:fill="FFFFFF"/>
                                <w:lang w:val="en-US"/>
                              </w:rPr>
                              <w:br/>
                              <w:t>“The Group will continue to focus on Innovation, Quality, and People. We are and will remain committed to enhancing our community by educating, attracting, and retaining talent. We will continue to invest in technology, adopting an increasingly structured and integrated Group</w:t>
                            </w:r>
                            <w:r w:rsidRPr="00DA34D0">
                              <w:rPr>
                                <w:rFonts w:ascii="DM Sans" w:hAnsi="DM Sans" w:cs="Segoe UI"/>
                                <w:color w:val="1A1A1A"/>
                                <w:sz w:val="22"/>
                                <w:szCs w:val="22"/>
                                <w:shd w:val="clear" w:color="auto" w:fill="FFFFFF"/>
                                <w:lang w:val="en-US"/>
                              </w:rPr>
                              <w:noBreakHyphen/>
                              <w:t>wide approach. Finally, we will continue to work with the goal of ensuring the highest quality of products and applications for our customers, contributing to the creation of a competitive advantage and a more sustainable tomorrow.”</w:t>
                            </w:r>
                          </w:p>
                          <w:p w14:paraId="2EB9236B" w14:textId="77777777" w:rsidR="00DA34D0" w:rsidRPr="00DA34D0" w:rsidRDefault="00DA34D0" w:rsidP="00DA34D0">
                            <w:pPr>
                              <w:rPr>
                                <w:rFonts w:ascii="DM Sans" w:hAnsi="DM Sans" w:cs="Segoe UI"/>
                                <w:color w:val="1A1A1A"/>
                                <w:sz w:val="22"/>
                                <w:szCs w:val="22"/>
                                <w:shd w:val="clear" w:color="auto" w:fill="FFFFFF"/>
                                <w:lang w:val="en-US"/>
                              </w:rPr>
                            </w:pPr>
                            <w:r w:rsidRPr="00DA34D0">
                              <w:rPr>
                                <w:rFonts w:ascii="DM Sans" w:hAnsi="DM Sans" w:cs="Segoe UI"/>
                                <w:color w:val="1A1A1A"/>
                                <w:sz w:val="22"/>
                                <w:szCs w:val="22"/>
                                <w:shd w:val="clear" w:color="auto" w:fill="FFFFFF"/>
                                <w:lang w:val="en-US"/>
                              </w:rPr>
                              <w:t>Sustainability, understood not only in terms of processes and products, aimed at minimizing impact</w:t>
                            </w:r>
                            <w:r w:rsidRPr="00DA34D0">
                              <w:rPr>
                                <w:rFonts w:ascii="DM Sans" w:hAnsi="DM Sans" w:cs="Segoe UI"/>
                                <w:color w:val="1A1A1A"/>
                                <w:sz w:val="22"/>
                                <w:szCs w:val="22"/>
                                <w:shd w:val="clear" w:color="auto" w:fill="FFFFFF"/>
                                <w:lang w:val="en-US"/>
                              </w:rPr>
                              <w:t xml:space="preserve"> </w:t>
                            </w:r>
                            <w:r w:rsidRPr="00DA34D0">
                              <w:rPr>
                                <w:rFonts w:ascii="DM Sans" w:hAnsi="DM Sans" w:cs="Segoe UI"/>
                                <w:color w:val="1A1A1A"/>
                                <w:sz w:val="22"/>
                                <w:szCs w:val="22"/>
                                <w:shd w:val="clear" w:color="auto" w:fill="FFFFFF"/>
                                <w:lang w:val="en-US"/>
                              </w:rPr>
                              <w:t xml:space="preserve">but also in terms of active participation in innovative projects. </w:t>
                            </w:r>
                            <w:r w:rsidRPr="00DA34D0">
                              <w:rPr>
                                <w:rFonts w:ascii="DM Sans" w:hAnsi="DM Sans" w:cs="Segoe UI"/>
                                <w:color w:val="1A1A1A"/>
                                <w:sz w:val="22"/>
                                <w:szCs w:val="22"/>
                                <w:shd w:val="clear" w:color="auto" w:fill="FFFFFF"/>
                                <w:lang w:val="en-US"/>
                              </w:rPr>
                              <w:t>The Group is continuously working on the development of technologies designed for a fully electric future, ensuring that the drastic reduction of CO</w:t>
                            </w:r>
                            <w:r w:rsidRPr="00DA34D0">
                              <w:rPr>
                                <w:rFonts w:ascii="Cambria Math" w:hAnsi="Cambria Math" w:cs="Cambria Math"/>
                                <w:color w:val="1A1A1A"/>
                                <w:sz w:val="22"/>
                                <w:szCs w:val="22"/>
                                <w:shd w:val="clear" w:color="auto" w:fill="FFFFFF"/>
                                <w:lang w:val="en-US"/>
                              </w:rPr>
                              <w:t>₂</w:t>
                            </w:r>
                            <w:r w:rsidRPr="00DA34D0">
                              <w:rPr>
                                <w:rFonts w:ascii="DM Sans" w:hAnsi="DM Sans" w:cs="Segoe UI"/>
                                <w:color w:val="1A1A1A"/>
                                <w:sz w:val="22"/>
                                <w:szCs w:val="22"/>
                                <w:shd w:val="clear" w:color="auto" w:fill="FFFFFF"/>
                                <w:lang w:val="en-US"/>
                              </w:rPr>
                              <w:t xml:space="preserve"> emissions becomes a concrete reality.</w:t>
                            </w:r>
                          </w:p>
                          <w:p w14:paraId="123DDD4C" w14:textId="0F908662" w:rsidR="00DA34D0" w:rsidRPr="00DA34D0" w:rsidRDefault="00DA34D0" w:rsidP="00DA34D0">
                            <w:pPr>
                              <w:rPr>
                                <w:rFonts w:ascii="DM Sans" w:hAnsi="DM Sans" w:cs="Segoe UI"/>
                                <w:color w:val="1A1A1A"/>
                                <w:sz w:val="22"/>
                                <w:szCs w:val="22"/>
                                <w:shd w:val="clear" w:color="auto" w:fill="FFFFFF"/>
                                <w:lang w:val="en-US"/>
                              </w:rPr>
                            </w:pPr>
                          </w:p>
                          <w:p w14:paraId="2193991E" w14:textId="2E89A088" w:rsidR="00EA6148" w:rsidRPr="00627280" w:rsidRDefault="00EA6148" w:rsidP="005974FA">
                            <w:pPr>
                              <w:rPr>
                                <w:rFonts w:ascii="DM Sans" w:hAnsi="DM Sans" w:cs="Segoe UI"/>
                                <w:color w:val="1A1A1A"/>
                                <w:sz w:val="22"/>
                                <w:szCs w:val="22"/>
                                <w:shd w:val="clear" w:color="auto" w:fill="FFFFFF"/>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0F3B0" id="Casella di testo 11" o:spid="_x0000_s1027" type="#_x0000_t202" style="position:absolute;margin-left:175.8pt;margin-top:1.05pt;width:338.75pt;height:58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" fillcolor="white [3201]" stroked="f" strokeweight=".5pt">
                <v:textbox>
                  <w:txbxContent>
                    <w:p w14:paraId="70E04C2F" w14:textId="77777777" w:rsidR="00DA34D0" w:rsidRPr="00DA34D0" w:rsidRDefault="00DA34D0" w:rsidP="00DA34D0">
                      <w:pPr>
                        <w:rPr>
                          <w:rFonts w:ascii="DM Sans" w:hAnsi="DM Sans" w:cs="Segoe UI"/>
                          <w:color w:val="1A1A1A"/>
                          <w:sz w:val="22"/>
                          <w:szCs w:val="22"/>
                          <w:shd w:val="clear" w:color="auto" w:fill="FFFFFF"/>
                          <w:lang w:val="en-US"/>
                        </w:rPr>
                      </w:pPr>
                      <w:r w:rsidRPr="00DA34D0">
                        <w:rPr>
                          <w:rFonts w:ascii="DM Sans" w:hAnsi="DM Sans" w:cs="Segoe UI"/>
                          <w:color w:val="1A1A1A"/>
                          <w:sz w:val="22"/>
                          <w:szCs w:val="22"/>
                          <w:shd w:val="clear" w:color="auto" w:fill="FFFFFF"/>
                          <w:lang w:val="en-US"/>
                        </w:rPr>
                        <w:t>The Group, headquartered in Foligno, also operates manufacturing facilities in Italy, Germany, and the United States. The multinational company supplies aircraft and rotorcraft manufacturers, integrated systems producers, airlines, and machine tool manufacturers, while also serving the transportation and energy markets worldwide.</w:t>
                      </w:r>
                    </w:p>
                    <w:p w14:paraId="67D78B8D" w14:textId="77777777" w:rsidR="00DA34D0" w:rsidRPr="00DA34D0" w:rsidRDefault="00DA34D0" w:rsidP="00DA34D0">
                      <w:pPr>
                        <w:rPr>
                          <w:rFonts w:ascii="DM Sans" w:hAnsi="DM Sans" w:cs="Segoe UI"/>
                          <w:color w:val="1A1A1A"/>
                          <w:sz w:val="22"/>
                          <w:szCs w:val="22"/>
                          <w:shd w:val="clear" w:color="auto" w:fill="FFFFFF"/>
                          <w:lang w:val="en-US"/>
                        </w:rPr>
                      </w:pPr>
                      <w:r w:rsidRPr="00DA34D0">
                        <w:rPr>
                          <w:rFonts w:ascii="DM Sans" w:hAnsi="DM Sans" w:cs="Segoe UI"/>
                          <w:color w:val="1A1A1A"/>
                          <w:sz w:val="22"/>
                          <w:szCs w:val="22"/>
                          <w:shd w:val="clear" w:color="auto" w:fill="FFFFFF"/>
                          <w:lang w:val="en-US"/>
                        </w:rPr>
                        <w:t>UmbraGroup’s objective is to play a leading role in the revolution of motion solutions, particularly through the development and production of increasingly complex architectures—mechanical, electronic, and electrical. An international Group employing approximately 1,200 people worldwide, representing a true added value for the company.</w:t>
                      </w:r>
                    </w:p>
                    <w:p w14:paraId="53119064" w14:textId="77777777" w:rsidR="00DA34D0" w:rsidRPr="00DA34D0" w:rsidRDefault="00DA34D0" w:rsidP="00DA34D0">
                      <w:pPr>
                        <w:rPr>
                          <w:rFonts w:ascii="DM Sans" w:hAnsi="DM Sans" w:cs="Segoe UI"/>
                          <w:color w:val="1A1A1A"/>
                          <w:sz w:val="22"/>
                          <w:szCs w:val="22"/>
                          <w:shd w:val="clear" w:color="auto" w:fill="FFFFFF"/>
                          <w:lang w:val="en-US"/>
                        </w:rPr>
                      </w:pPr>
                      <w:r w:rsidRPr="00DA34D0">
                        <w:rPr>
                          <w:rFonts w:ascii="DM Sans" w:hAnsi="DM Sans" w:cs="Segoe UI"/>
                          <w:color w:val="1A1A1A"/>
                          <w:sz w:val="22"/>
                          <w:szCs w:val="22"/>
                          <w:shd w:val="clear" w:color="auto" w:fill="FFFFFF"/>
                          <w:lang w:val="en-US"/>
                        </w:rPr>
                        <w:t>UmbraGroup’s production portfolio ranges from ball screws and bearings to electric motors and high</w:t>
                      </w:r>
                      <w:r w:rsidRPr="00DA34D0">
                        <w:rPr>
                          <w:rFonts w:ascii="DM Sans" w:hAnsi="DM Sans" w:cs="Segoe UI"/>
                          <w:color w:val="1A1A1A"/>
                          <w:sz w:val="22"/>
                          <w:szCs w:val="22"/>
                          <w:shd w:val="clear" w:color="auto" w:fill="FFFFFF"/>
                          <w:lang w:val="en-US"/>
                        </w:rPr>
                        <w:noBreakHyphen/>
                        <w:t>precision components, extending to integrated mechanisms and architectures, electromechanical actuators for flight control systems, and electric landing gear. These products enable the operation of systems and platforms in civil aerospace and defense. Moreover, all UmbraGroup solutions and architectures are designed to minimize environmental impact and contribute to the development of a more sustainable future.</w:t>
                      </w:r>
                    </w:p>
                    <w:p w14:paraId="77E442C9" w14:textId="77777777" w:rsidR="00DA34D0" w:rsidRPr="00DA34D0" w:rsidRDefault="00DA34D0" w:rsidP="00DA34D0">
                      <w:pPr>
                        <w:rPr>
                          <w:rFonts w:ascii="DM Sans" w:hAnsi="DM Sans" w:cs="Segoe UI"/>
                          <w:color w:val="1A1A1A"/>
                          <w:sz w:val="22"/>
                          <w:szCs w:val="22"/>
                          <w:shd w:val="clear" w:color="auto" w:fill="FFFFFF"/>
                          <w:lang w:val="en-US"/>
                        </w:rPr>
                      </w:pPr>
                      <w:r w:rsidRPr="00DA34D0">
                        <w:rPr>
                          <w:rFonts w:ascii="DM Sans" w:hAnsi="DM Sans" w:cs="Segoe UI"/>
                          <w:color w:val="1A1A1A"/>
                          <w:sz w:val="22"/>
                          <w:szCs w:val="22"/>
                          <w:shd w:val="clear" w:color="auto" w:fill="FFFFFF"/>
                          <w:lang w:val="en-US"/>
                        </w:rPr>
                        <w:t>“We aim to satisfy our customers through our technology and know</w:t>
                      </w:r>
                      <w:r w:rsidRPr="00DA34D0">
                        <w:rPr>
                          <w:rFonts w:ascii="DM Sans" w:hAnsi="DM Sans" w:cs="Segoe UI"/>
                          <w:color w:val="1A1A1A"/>
                          <w:sz w:val="22"/>
                          <w:szCs w:val="22"/>
                          <w:shd w:val="clear" w:color="auto" w:fill="FFFFFF"/>
                          <w:lang w:val="en-US"/>
                        </w:rPr>
                        <w:noBreakHyphen/>
                        <w:t>how, without losing sight of our FIRST values, which are clear and non</w:t>
                      </w:r>
                      <w:r w:rsidRPr="00DA34D0">
                        <w:rPr>
                          <w:rFonts w:ascii="DM Sans" w:hAnsi="DM Sans" w:cs="Segoe UI"/>
                          <w:color w:val="1A1A1A"/>
                          <w:sz w:val="22"/>
                          <w:szCs w:val="22"/>
                          <w:shd w:val="clear" w:color="auto" w:fill="FFFFFF"/>
                          <w:lang w:val="en-US"/>
                        </w:rPr>
                        <w:noBreakHyphen/>
                        <w:t>negotiable,”</w:t>
                      </w:r>
                      <w:r w:rsidRPr="00DA34D0">
                        <w:rPr>
                          <w:rFonts w:ascii="DM Sans" w:hAnsi="DM Sans" w:cs="Segoe UI"/>
                          <w:color w:val="1A1A1A"/>
                          <w:sz w:val="22"/>
                          <w:szCs w:val="22"/>
                          <w:shd w:val="clear" w:color="auto" w:fill="FFFFFF"/>
                          <w:lang w:val="en-US"/>
                        </w:rPr>
                        <w:br/>
                        <w:t>states Matteo Notarangelo, CEO of UmbraGroup.</w:t>
                      </w:r>
                      <w:r w:rsidRPr="00DA34D0">
                        <w:rPr>
                          <w:rFonts w:ascii="DM Sans" w:hAnsi="DM Sans" w:cs="Segoe UI"/>
                          <w:color w:val="1A1A1A"/>
                          <w:sz w:val="22"/>
                          <w:szCs w:val="22"/>
                          <w:shd w:val="clear" w:color="auto" w:fill="FFFFFF"/>
                          <w:lang w:val="en-US"/>
                        </w:rPr>
                        <w:br/>
                        <w:t>“The Group will continue to focus on Innovation, Quality, and People. We are and will remain committed to enhancing our community by educating, attracting, and retaining talent. We will continue to invest in technology, adopting an increasingly structured and integrated Group</w:t>
                      </w:r>
                      <w:r w:rsidRPr="00DA34D0">
                        <w:rPr>
                          <w:rFonts w:ascii="DM Sans" w:hAnsi="DM Sans" w:cs="Segoe UI"/>
                          <w:color w:val="1A1A1A"/>
                          <w:sz w:val="22"/>
                          <w:szCs w:val="22"/>
                          <w:shd w:val="clear" w:color="auto" w:fill="FFFFFF"/>
                          <w:lang w:val="en-US"/>
                        </w:rPr>
                        <w:noBreakHyphen/>
                        <w:t>wide approach. Finally, we will continue to work with the goal of ensuring the highest quality of products and applications for our customers, contributing to the creation of a competitive advantage and a more sustainable tomorrow.”</w:t>
                      </w:r>
                    </w:p>
                    <w:p w14:paraId="2EB9236B" w14:textId="77777777" w:rsidR="00DA34D0" w:rsidRPr="00DA34D0" w:rsidRDefault="00DA34D0" w:rsidP="00DA34D0">
                      <w:pPr>
                        <w:rPr>
                          <w:rFonts w:ascii="DM Sans" w:hAnsi="DM Sans" w:cs="Segoe UI"/>
                          <w:color w:val="1A1A1A"/>
                          <w:sz w:val="22"/>
                          <w:szCs w:val="22"/>
                          <w:shd w:val="clear" w:color="auto" w:fill="FFFFFF"/>
                          <w:lang w:val="en-US"/>
                        </w:rPr>
                      </w:pPr>
                      <w:r w:rsidRPr="00DA34D0">
                        <w:rPr>
                          <w:rFonts w:ascii="DM Sans" w:hAnsi="DM Sans" w:cs="Segoe UI"/>
                          <w:color w:val="1A1A1A"/>
                          <w:sz w:val="22"/>
                          <w:szCs w:val="22"/>
                          <w:shd w:val="clear" w:color="auto" w:fill="FFFFFF"/>
                          <w:lang w:val="en-US"/>
                        </w:rPr>
                        <w:t>Sustainability, understood not only in terms of processes and products, aimed at minimizing impact</w:t>
                      </w:r>
                      <w:r w:rsidRPr="00DA34D0">
                        <w:rPr>
                          <w:rFonts w:ascii="DM Sans" w:hAnsi="DM Sans" w:cs="Segoe UI"/>
                          <w:color w:val="1A1A1A"/>
                          <w:sz w:val="22"/>
                          <w:szCs w:val="22"/>
                          <w:shd w:val="clear" w:color="auto" w:fill="FFFFFF"/>
                          <w:lang w:val="en-US"/>
                        </w:rPr>
                        <w:t xml:space="preserve"> </w:t>
                      </w:r>
                      <w:r w:rsidRPr="00DA34D0">
                        <w:rPr>
                          <w:rFonts w:ascii="DM Sans" w:hAnsi="DM Sans" w:cs="Segoe UI"/>
                          <w:color w:val="1A1A1A"/>
                          <w:sz w:val="22"/>
                          <w:szCs w:val="22"/>
                          <w:shd w:val="clear" w:color="auto" w:fill="FFFFFF"/>
                          <w:lang w:val="en-US"/>
                        </w:rPr>
                        <w:t xml:space="preserve">but also in terms of active participation in innovative projects. </w:t>
                      </w:r>
                      <w:r w:rsidRPr="00DA34D0">
                        <w:rPr>
                          <w:rFonts w:ascii="DM Sans" w:hAnsi="DM Sans" w:cs="Segoe UI"/>
                          <w:color w:val="1A1A1A"/>
                          <w:sz w:val="22"/>
                          <w:szCs w:val="22"/>
                          <w:shd w:val="clear" w:color="auto" w:fill="FFFFFF"/>
                          <w:lang w:val="en-US"/>
                        </w:rPr>
                        <w:t>The Group is continuously working on the development of technologies designed for a fully electric future, ensuring that the drastic reduction of CO</w:t>
                      </w:r>
                      <w:r w:rsidRPr="00DA34D0">
                        <w:rPr>
                          <w:rFonts w:ascii="Cambria Math" w:hAnsi="Cambria Math" w:cs="Cambria Math"/>
                          <w:color w:val="1A1A1A"/>
                          <w:sz w:val="22"/>
                          <w:szCs w:val="22"/>
                          <w:shd w:val="clear" w:color="auto" w:fill="FFFFFF"/>
                          <w:lang w:val="en-US"/>
                        </w:rPr>
                        <w:t>₂</w:t>
                      </w:r>
                      <w:r w:rsidRPr="00DA34D0">
                        <w:rPr>
                          <w:rFonts w:ascii="DM Sans" w:hAnsi="DM Sans" w:cs="Segoe UI"/>
                          <w:color w:val="1A1A1A"/>
                          <w:sz w:val="22"/>
                          <w:szCs w:val="22"/>
                          <w:shd w:val="clear" w:color="auto" w:fill="FFFFFF"/>
                          <w:lang w:val="en-US"/>
                        </w:rPr>
                        <w:t xml:space="preserve"> emissions becomes a concrete reality.</w:t>
                      </w:r>
                    </w:p>
                    <w:p w14:paraId="123DDD4C" w14:textId="0F908662" w:rsidR="00DA34D0" w:rsidRPr="00DA34D0" w:rsidRDefault="00DA34D0" w:rsidP="00DA34D0">
                      <w:pPr>
                        <w:rPr>
                          <w:rFonts w:ascii="DM Sans" w:hAnsi="DM Sans" w:cs="Segoe UI"/>
                          <w:color w:val="1A1A1A"/>
                          <w:sz w:val="22"/>
                          <w:szCs w:val="22"/>
                          <w:shd w:val="clear" w:color="auto" w:fill="FFFFFF"/>
                          <w:lang w:val="en-US"/>
                        </w:rPr>
                      </w:pPr>
                    </w:p>
                    <w:p w14:paraId="2193991E" w14:textId="2E89A088" w:rsidR="00EA6148" w:rsidRPr="00627280" w:rsidRDefault="00EA6148" w:rsidP="005974FA">
                      <w:pPr>
                        <w:rPr>
                          <w:rFonts w:ascii="DM Sans" w:hAnsi="DM Sans" w:cs="Segoe UI"/>
                          <w:color w:val="1A1A1A"/>
                          <w:sz w:val="22"/>
                          <w:szCs w:val="22"/>
                          <w:shd w:val="clear" w:color="auto" w:fill="FFFFFF"/>
                          <w:lang w:val="en-US"/>
                        </w:rPr>
                      </w:pPr>
                    </w:p>
                  </w:txbxContent>
                </v:textbox>
              </v:shape>
            </w:pict>
          </mc:Fallback>
        </mc:AlternateContent>
      </w:r>
      <w:r w:rsidR="009B27D8">
        <w:rPr>
          <w:noProof/>
        </w:rPr>
        <mc:AlternateContent>
          <mc:Choice Requires="wps">
            <w:drawing>
              <wp:anchor distT="0" distB="0" distL="114300" distR="114300" simplePos="0" relativeHeight="251669504" behindDoc="0" locked="0" layoutInCell="1" allowOverlap="1" wp14:anchorId="32B33C9E" wp14:editId="210412C1">
                <wp:simplePos x="0" y="0"/>
                <wp:positionH relativeFrom="margin">
                  <wp:align>left</wp:align>
                </wp:positionH>
                <wp:positionV relativeFrom="paragraph">
                  <wp:posOffset>12700</wp:posOffset>
                </wp:positionV>
                <wp:extent cx="2072640" cy="5724525"/>
                <wp:effectExtent l="0" t="0" r="3810" b="9525"/>
                <wp:wrapNone/>
                <wp:docPr id="31505771" name="Casella di testo 4"/>
                <wp:cNvGraphicFramePr/>
                <a:graphic xmlns:a="http://schemas.openxmlformats.org/drawingml/2006/main">
                  <a:graphicData uri="http://schemas.microsoft.com/office/word/2010/wordprocessingShape">
                    <wps:wsp>
                      <wps:cNvSpPr txBox="1"/>
                      <wps:spPr>
                        <a:xfrm>
                          <a:off x="0" y="0"/>
                          <a:ext cx="2072640" cy="5724525"/>
                        </a:xfrm>
                        <a:prstGeom prst="rect">
                          <a:avLst/>
                        </a:prstGeom>
                        <a:solidFill>
                          <a:schemeClr val="lt1"/>
                        </a:solidFill>
                        <a:ln w="6350">
                          <a:noFill/>
                        </a:ln>
                      </wps:spPr>
                      <wps:txbx>
                        <w:txbxContent>
                          <w:p w14:paraId="04A19ED6" w14:textId="63ADDC7C" w:rsidR="00C059AB" w:rsidRPr="00DA34D0" w:rsidRDefault="00DA34D0" w:rsidP="00DA34D0">
                            <w:pPr>
                              <w:jc w:val="right"/>
                              <w:rPr>
                                <w:rFonts w:ascii="DM Sans" w:hAnsi="DM Sans"/>
                                <w:color w:val="404041"/>
                                <w:sz w:val="28"/>
                                <w:szCs w:val="28"/>
                                <w:lang w:val="en-US"/>
                              </w:rPr>
                            </w:pPr>
                            <w:r w:rsidRPr="00DA34D0">
                              <w:rPr>
                                <w:rFonts w:ascii="DM Sans" w:hAnsi="DM Sans"/>
                                <w:color w:val="0086CE"/>
                                <w:sz w:val="28"/>
                                <w:szCs w:val="28"/>
                                <w:lang w:val="en-US"/>
                              </w:rPr>
                              <w:t>Founded in Foligno in 1972, UmbraGroup boasts 50 years of history and is a well</w:t>
                            </w:r>
                            <w:r w:rsidRPr="00DA34D0">
                              <w:rPr>
                                <w:rFonts w:ascii="Cambria Math" w:hAnsi="Cambria Math" w:cs="Cambria Math"/>
                                <w:color w:val="0086CE"/>
                                <w:sz w:val="28"/>
                                <w:szCs w:val="28"/>
                                <w:lang w:val="en-US"/>
                              </w:rPr>
                              <w:t>‑</w:t>
                            </w:r>
                            <w:r w:rsidRPr="00DA34D0">
                              <w:rPr>
                                <w:rFonts w:ascii="DM Sans" w:hAnsi="DM Sans"/>
                                <w:color w:val="0086CE"/>
                                <w:sz w:val="28"/>
                                <w:szCs w:val="28"/>
                                <w:lang w:val="en-US"/>
                              </w:rPr>
                              <w:t>established global leader in the production of recirculating ball screws for the aeronautical sector. It is among the leading players in the aerospace, defense, and industrial fields, supplying innovative, certified, and safe solutions for the world</w:t>
                            </w:r>
                            <w:r w:rsidRPr="00DA34D0">
                              <w:rPr>
                                <w:rFonts w:ascii="DM Sans" w:hAnsi="DM Sans" w:cs="DM Sans"/>
                                <w:color w:val="0086CE"/>
                                <w:sz w:val="28"/>
                                <w:szCs w:val="28"/>
                                <w:lang w:val="en-US"/>
                              </w:rPr>
                              <w:t>’</w:t>
                            </w:r>
                            <w:r w:rsidRPr="00DA34D0">
                              <w:rPr>
                                <w:rFonts w:ascii="DM Sans" w:hAnsi="DM Sans"/>
                                <w:color w:val="0086CE"/>
                                <w:sz w:val="28"/>
                                <w:szCs w:val="28"/>
                                <w:lang w:val="en-US"/>
                              </w:rPr>
                              <w:t>s most high</w:t>
                            </w:r>
                            <w:r w:rsidRPr="00DA34D0">
                              <w:rPr>
                                <w:rFonts w:ascii="Cambria Math" w:hAnsi="Cambria Math" w:cs="Cambria Math"/>
                                <w:color w:val="0086CE"/>
                                <w:sz w:val="28"/>
                                <w:szCs w:val="28"/>
                                <w:lang w:val="en-US"/>
                              </w:rPr>
                              <w:t>‑</w:t>
                            </w:r>
                            <w:r w:rsidRPr="00DA34D0">
                              <w:rPr>
                                <w:rFonts w:ascii="DM Sans" w:hAnsi="DM Sans"/>
                                <w:color w:val="0086CE"/>
                                <w:sz w:val="28"/>
                                <w:szCs w:val="28"/>
                                <w:lang w:val="en-US"/>
                              </w:rPr>
                              <w:t xml:space="preserve">technology </w:t>
                            </w:r>
                            <w:proofErr w:type="gramStart"/>
                            <w:r w:rsidRPr="00DA34D0">
                              <w:rPr>
                                <w:rFonts w:ascii="DM Sans" w:hAnsi="DM Sans"/>
                                <w:color w:val="0086CE"/>
                                <w:sz w:val="28"/>
                                <w:szCs w:val="28"/>
                                <w:lang w:val="en-US"/>
                              </w:rPr>
                              <w:t>markets..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33C9E" id="_x0000_s1028" type="#_x0000_t202" style="position:absolute;margin-left:0;margin-top:1pt;width:163.2pt;height:450.7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" fillcolor="white [3201]" stroked="f" strokeweight=".5pt">
                <v:textbox>
                  <w:txbxContent>
                    <w:p w14:paraId="04A19ED6" w14:textId="63ADDC7C" w:rsidR="00C059AB" w:rsidRPr="00DA34D0" w:rsidRDefault="00DA34D0" w:rsidP="00DA34D0">
                      <w:pPr>
                        <w:jc w:val="right"/>
                        <w:rPr>
                          <w:rFonts w:ascii="DM Sans" w:hAnsi="DM Sans"/>
                          <w:color w:val="404041"/>
                          <w:sz w:val="28"/>
                          <w:szCs w:val="28"/>
                          <w:lang w:val="en-US"/>
                        </w:rPr>
                      </w:pPr>
                      <w:r w:rsidRPr="00DA34D0">
                        <w:rPr>
                          <w:rFonts w:ascii="DM Sans" w:hAnsi="DM Sans"/>
                          <w:color w:val="0086CE"/>
                          <w:sz w:val="28"/>
                          <w:szCs w:val="28"/>
                          <w:lang w:val="en-US"/>
                        </w:rPr>
                        <w:t>Founded in Foligno in 1972, UmbraGroup boasts 50 years of history and is a well</w:t>
                      </w:r>
                      <w:r w:rsidRPr="00DA34D0">
                        <w:rPr>
                          <w:rFonts w:ascii="Cambria Math" w:hAnsi="Cambria Math" w:cs="Cambria Math"/>
                          <w:color w:val="0086CE"/>
                          <w:sz w:val="28"/>
                          <w:szCs w:val="28"/>
                          <w:lang w:val="en-US"/>
                        </w:rPr>
                        <w:t>‑</w:t>
                      </w:r>
                      <w:r w:rsidRPr="00DA34D0">
                        <w:rPr>
                          <w:rFonts w:ascii="DM Sans" w:hAnsi="DM Sans"/>
                          <w:color w:val="0086CE"/>
                          <w:sz w:val="28"/>
                          <w:szCs w:val="28"/>
                          <w:lang w:val="en-US"/>
                        </w:rPr>
                        <w:t>established global leader in the production of recirculating ball screws for the aeronautical sector. It is among the leading players in the aerospace, defense, and industrial fields, supplying innovative, certified, and safe solutions for the world</w:t>
                      </w:r>
                      <w:r w:rsidRPr="00DA34D0">
                        <w:rPr>
                          <w:rFonts w:ascii="DM Sans" w:hAnsi="DM Sans" w:cs="DM Sans"/>
                          <w:color w:val="0086CE"/>
                          <w:sz w:val="28"/>
                          <w:szCs w:val="28"/>
                          <w:lang w:val="en-US"/>
                        </w:rPr>
                        <w:t>’</w:t>
                      </w:r>
                      <w:r w:rsidRPr="00DA34D0">
                        <w:rPr>
                          <w:rFonts w:ascii="DM Sans" w:hAnsi="DM Sans"/>
                          <w:color w:val="0086CE"/>
                          <w:sz w:val="28"/>
                          <w:szCs w:val="28"/>
                          <w:lang w:val="en-US"/>
                        </w:rPr>
                        <w:t>s most high</w:t>
                      </w:r>
                      <w:r w:rsidRPr="00DA34D0">
                        <w:rPr>
                          <w:rFonts w:ascii="Cambria Math" w:hAnsi="Cambria Math" w:cs="Cambria Math"/>
                          <w:color w:val="0086CE"/>
                          <w:sz w:val="28"/>
                          <w:szCs w:val="28"/>
                          <w:lang w:val="en-US"/>
                        </w:rPr>
                        <w:t>‑</w:t>
                      </w:r>
                      <w:r w:rsidRPr="00DA34D0">
                        <w:rPr>
                          <w:rFonts w:ascii="DM Sans" w:hAnsi="DM Sans"/>
                          <w:color w:val="0086CE"/>
                          <w:sz w:val="28"/>
                          <w:szCs w:val="28"/>
                          <w:lang w:val="en-US"/>
                        </w:rPr>
                        <w:t xml:space="preserve">technology </w:t>
                      </w:r>
                      <w:proofErr w:type="gramStart"/>
                      <w:r w:rsidRPr="00DA34D0">
                        <w:rPr>
                          <w:rFonts w:ascii="DM Sans" w:hAnsi="DM Sans"/>
                          <w:color w:val="0086CE"/>
                          <w:sz w:val="28"/>
                          <w:szCs w:val="28"/>
                          <w:lang w:val="en-US"/>
                        </w:rPr>
                        <w:t>markets..</w:t>
                      </w:r>
                      <w:proofErr w:type="gramEnd"/>
                    </w:p>
                  </w:txbxContent>
                </v:textbox>
                <w10:wrap anchorx="margin"/>
              </v:shape>
            </w:pict>
          </mc:Fallback>
        </mc:AlternateContent>
      </w:r>
    </w:p>
    <w:p w14:paraId="70497102" w14:textId="530AD40B" w:rsidR="00836CAB" w:rsidRDefault="00836CAB"/>
    <w:p w14:paraId="19F38ABE" w14:textId="256CB70C" w:rsidR="00836CAB" w:rsidRDefault="00836CAB"/>
    <w:p w14:paraId="3D4E0147" w14:textId="3072AB4F" w:rsidR="00836CAB" w:rsidRDefault="00836CAB"/>
    <w:p w14:paraId="6784E708" w14:textId="3B2229A7" w:rsidR="00836CAB" w:rsidRDefault="00836CAB"/>
    <w:p w14:paraId="4474661C" w14:textId="6EA2F76A" w:rsidR="00836CAB" w:rsidRDefault="00836CAB"/>
    <w:p w14:paraId="40FDB3A8" w14:textId="0CB872BE" w:rsidR="00836CAB" w:rsidRDefault="00836CAB"/>
    <w:p w14:paraId="00969A88" w14:textId="019EDA92" w:rsidR="00836CAB" w:rsidRDefault="00836CAB"/>
    <w:p w14:paraId="67D48389" w14:textId="6397ADAA" w:rsidR="00836CAB" w:rsidRDefault="00836CAB"/>
    <w:p w14:paraId="1600AEFF" w14:textId="7342A1D7" w:rsidR="00836CAB" w:rsidRDefault="00836CAB" w:rsidP="00C059AB">
      <w:pPr>
        <w:ind w:firstLine="708"/>
      </w:pPr>
    </w:p>
    <w:p w14:paraId="2484479F" w14:textId="3AE30648" w:rsidR="00836CAB" w:rsidRDefault="00C059AB" w:rsidP="00C059AB">
      <w:pPr>
        <w:tabs>
          <w:tab w:val="left" w:pos="1260"/>
        </w:tabs>
      </w:pPr>
      <w:r>
        <w:tab/>
      </w:r>
    </w:p>
    <w:p w14:paraId="357FC839" w14:textId="71D093EF" w:rsidR="00836CAB" w:rsidRDefault="00836CAB"/>
    <w:p w14:paraId="2D904CFC" w14:textId="0C554CEA" w:rsidR="00836CAB" w:rsidRDefault="00836CAB"/>
    <w:p w14:paraId="01C458B0" w14:textId="77777777" w:rsidR="00836CAB" w:rsidRDefault="00836CAB"/>
    <w:p w14:paraId="44EB7710" w14:textId="07AF399F" w:rsidR="00836CAB" w:rsidRDefault="00836CAB"/>
    <w:p w14:paraId="6EAE56E2" w14:textId="7AB1D042" w:rsidR="00836CAB" w:rsidRDefault="00836CAB"/>
    <w:p w14:paraId="330BB532" w14:textId="0FBBA37F" w:rsidR="00836CAB" w:rsidRDefault="00836CAB"/>
    <w:p w14:paraId="37A9CBB0" w14:textId="10826EB1" w:rsidR="00836CAB" w:rsidRDefault="00836CAB"/>
    <w:p w14:paraId="4BE24090" w14:textId="4F0CE9CC" w:rsidR="00836CAB" w:rsidRDefault="00836CAB"/>
    <w:p w14:paraId="7308E61A" w14:textId="7936CDE9" w:rsidR="00836CAB" w:rsidRDefault="00836CAB"/>
    <w:p w14:paraId="6DD572B6" w14:textId="5A4F0356" w:rsidR="00836CAB" w:rsidRDefault="00836CAB"/>
    <w:p w14:paraId="4F38D5A4" w14:textId="143843EA" w:rsidR="00836CAB" w:rsidRDefault="00836CAB"/>
    <w:p w14:paraId="1B47BF16" w14:textId="507C367D" w:rsidR="00836CAB" w:rsidRDefault="00836CAB"/>
    <w:p w14:paraId="36EC2710" w14:textId="4D8B8EAF" w:rsidR="00836CAB" w:rsidRDefault="00836CAB"/>
    <w:p w14:paraId="45A0EA6F" w14:textId="1188E674" w:rsidR="00836CAB" w:rsidRDefault="00836CAB"/>
    <w:p w14:paraId="620051CD" w14:textId="4A18C289" w:rsidR="00836CAB" w:rsidRDefault="00836CAB"/>
    <w:p w14:paraId="109C7B1B" w14:textId="61602A9D" w:rsidR="00836CAB" w:rsidRDefault="00836CAB"/>
    <w:p w14:paraId="44498BA6" w14:textId="77777777" w:rsidR="00836CAB" w:rsidRDefault="00836CAB"/>
    <w:p w14:paraId="2D44CEB2" w14:textId="77777777" w:rsidR="00836CAB" w:rsidRDefault="00836CAB"/>
    <w:p w14:paraId="5DEC0483" w14:textId="77777777" w:rsidR="00836CAB" w:rsidRDefault="00836CAB"/>
    <w:p w14:paraId="40F945EF" w14:textId="77777777" w:rsidR="00836CAB" w:rsidRDefault="00836CAB"/>
    <w:p w14:paraId="3DFA0070" w14:textId="77777777" w:rsidR="00836CAB" w:rsidRDefault="00836CAB"/>
    <w:p w14:paraId="12C2AEAE" w14:textId="77777777" w:rsidR="00836CAB" w:rsidRDefault="00836CAB"/>
    <w:p w14:paraId="01FD1196" w14:textId="77777777" w:rsidR="00836CAB" w:rsidRDefault="00836CAB"/>
    <w:p w14:paraId="43E3CDE6" w14:textId="77777777" w:rsidR="00836CAB" w:rsidRDefault="00836CAB"/>
    <w:p w14:paraId="6EC6EA89" w14:textId="77777777" w:rsidR="00836CAB" w:rsidRDefault="00836CAB"/>
    <w:p w14:paraId="59E43804" w14:textId="77777777" w:rsidR="00836CAB" w:rsidRDefault="00836CAB"/>
    <w:p w14:paraId="485B24FF" w14:textId="77777777" w:rsidR="00836CAB" w:rsidRDefault="00836CAB"/>
    <w:p w14:paraId="5476F4D8" w14:textId="77777777" w:rsidR="006C3A57" w:rsidRDefault="006C3A57" w:rsidP="00714BEB">
      <w:pPr>
        <w:shd w:val="clear" w:color="auto" w:fill="FFFFFF"/>
        <w:spacing w:after="225"/>
        <w:jc w:val="both"/>
        <w:rPr>
          <w:rFonts w:ascii="DM Sans" w:eastAsia="Times New Roman" w:hAnsi="DM Sans" w:cs="Open Sans"/>
          <w:color w:val="4C4C4D"/>
          <w:kern w:val="0"/>
          <w:sz w:val="22"/>
          <w:szCs w:val="22"/>
          <w:lang w:val="en-US" w:eastAsia="it-IT"/>
          <w14:ligatures w14:val="none"/>
        </w:rPr>
      </w:pPr>
    </w:p>
    <w:p w14:paraId="402C8F82" w14:textId="77777777" w:rsidR="00BD71A0" w:rsidRDefault="00BD71A0" w:rsidP="00E727BB">
      <w:pPr>
        <w:shd w:val="clear" w:color="auto" w:fill="FFFFFF"/>
        <w:spacing w:after="225"/>
        <w:jc w:val="center"/>
        <w:rPr>
          <w:rFonts w:ascii="DM Sans" w:eastAsia="Times New Roman" w:hAnsi="DM Sans" w:cs="Open Sans"/>
          <w:color w:val="4C4C4D"/>
          <w:kern w:val="0"/>
          <w:sz w:val="22"/>
          <w:szCs w:val="22"/>
          <w:lang w:val="en-US" w:eastAsia="it-IT"/>
          <w14:ligatures w14:val="none"/>
        </w:rPr>
      </w:pPr>
    </w:p>
    <w:p w14:paraId="3E34AC3E" w14:textId="77777777" w:rsidR="00BD71A0" w:rsidRDefault="00BD71A0" w:rsidP="00714BEB">
      <w:pPr>
        <w:shd w:val="clear" w:color="auto" w:fill="FFFFFF"/>
        <w:spacing w:after="225"/>
        <w:jc w:val="both"/>
        <w:rPr>
          <w:rFonts w:ascii="DM Sans" w:eastAsia="Times New Roman" w:hAnsi="DM Sans" w:cs="Open Sans"/>
          <w:color w:val="4C4C4D"/>
          <w:kern w:val="0"/>
          <w:sz w:val="22"/>
          <w:szCs w:val="22"/>
          <w:lang w:val="en-US" w:eastAsia="it-IT"/>
          <w14:ligatures w14:val="none"/>
        </w:rPr>
      </w:pPr>
    </w:p>
    <w:p w14:paraId="0BD87801" w14:textId="77777777" w:rsidR="00BD71A0" w:rsidRDefault="00BD71A0" w:rsidP="00714BEB">
      <w:pPr>
        <w:shd w:val="clear" w:color="auto" w:fill="FFFFFF"/>
        <w:spacing w:after="225"/>
        <w:jc w:val="both"/>
        <w:rPr>
          <w:rFonts w:ascii="DM Sans" w:eastAsia="Times New Roman" w:hAnsi="DM Sans" w:cs="Open Sans"/>
          <w:color w:val="4C4C4D"/>
          <w:kern w:val="0"/>
          <w:sz w:val="22"/>
          <w:szCs w:val="22"/>
          <w:lang w:val="en-US" w:eastAsia="it-IT"/>
          <w14:ligatures w14:val="none"/>
        </w:rPr>
      </w:pPr>
    </w:p>
    <w:p w14:paraId="7AA56546" w14:textId="77777777" w:rsidR="00DA34D0" w:rsidRPr="00DA34D0" w:rsidRDefault="00DA34D0" w:rsidP="00DA34D0">
      <w:pPr>
        <w:rPr>
          <w:rFonts w:ascii="DM Sans" w:hAnsi="DM Sans" w:cs="Segoe UI"/>
          <w:color w:val="1A1A1A"/>
          <w:sz w:val="22"/>
          <w:szCs w:val="22"/>
          <w:shd w:val="clear" w:color="auto" w:fill="FFFFFF"/>
          <w:lang w:val="en-US"/>
        </w:rPr>
      </w:pPr>
      <w:r w:rsidRPr="00DA34D0">
        <w:rPr>
          <w:rFonts w:ascii="DM Sans" w:hAnsi="DM Sans" w:cs="Segoe UI"/>
          <w:color w:val="1A1A1A"/>
          <w:sz w:val="22"/>
          <w:szCs w:val="22"/>
          <w:shd w:val="clear" w:color="auto" w:fill="FFFFFF"/>
          <w:lang w:val="en-US"/>
        </w:rPr>
        <w:t>For UmbraGroup, continuing to operate along the three clear and well</w:t>
      </w:r>
      <w:r w:rsidRPr="00DA34D0">
        <w:rPr>
          <w:rFonts w:ascii="DM Sans" w:hAnsi="DM Sans" w:cs="Segoe UI"/>
          <w:color w:val="1A1A1A"/>
          <w:sz w:val="22"/>
          <w:szCs w:val="22"/>
          <w:shd w:val="clear" w:color="auto" w:fill="FFFFFF"/>
          <w:lang w:val="en-US"/>
        </w:rPr>
        <w:noBreakHyphen/>
        <w:t>defined strategic pillars outlined by the Chief Executive Officer is essential. First and foremost, this means enhancing the extended community and investing in technology, with the goal of consistently remaining at the forefront, delivering revolutionary, technologically advanced, and sustainable solutions and applications, while at the same time ensuring the highest levels of quality and providing customers with a strong competitive advantage.</w:t>
      </w:r>
    </w:p>
    <w:p w14:paraId="362B245E" w14:textId="77777777" w:rsidR="00DA34D0" w:rsidRPr="00DA34D0" w:rsidRDefault="00DA34D0" w:rsidP="00DA34D0">
      <w:pPr>
        <w:rPr>
          <w:rFonts w:ascii="DM Sans" w:hAnsi="DM Sans" w:cs="Segoe UI"/>
          <w:color w:val="1A1A1A"/>
          <w:sz w:val="22"/>
          <w:szCs w:val="22"/>
          <w:shd w:val="clear" w:color="auto" w:fill="FFFFFF"/>
          <w:lang w:val="en-US"/>
        </w:rPr>
      </w:pPr>
      <w:r w:rsidRPr="00DA34D0">
        <w:rPr>
          <w:rFonts w:ascii="DM Sans" w:hAnsi="DM Sans" w:cs="Segoe UI"/>
          <w:color w:val="1A1A1A"/>
          <w:sz w:val="22"/>
          <w:szCs w:val="22"/>
          <w:shd w:val="clear" w:color="auto" w:fill="FFFFFF"/>
          <w:lang w:val="en-US"/>
        </w:rPr>
        <w:t>UmbraGroup is a successful multinational that constantly looks ahead, striving to further improve and expand its technical expertise by surrounding itself with reliable partners and suppliers, and by seeking the highest levels of transparency and mutual trust in its relationships with customers. Indeed, it is through the creation of solid and long</w:t>
      </w:r>
      <w:r w:rsidRPr="00DA34D0">
        <w:rPr>
          <w:rFonts w:ascii="DM Sans" w:hAnsi="DM Sans" w:cs="Segoe UI"/>
          <w:color w:val="1A1A1A"/>
          <w:sz w:val="22"/>
          <w:szCs w:val="22"/>
          <w:shd w:val="clear" w:color="auto" w:fill="FFFFFF"/>
          <w:lang w:val="en-US"/>
        </w:rPr>
        <w:noBreakHyphen/>
        <w:t>lasting bonds that UmbraGroup builds collaborative relationships—bonds that often translate into customer recognition of the Group’s work.</w:t>
      </w:r>
    </w:p>
    <w:p w14:paraId="301F0064" w14:textId="77777777" w:rsidR="00DA34D0" w:rsidRPr="00DA34D0" w:rsidRDefault="00DA34D0" w:rsidP="00DA34D0">
      <w:pPr>
        <w:rPr>
          <w:rFonts w:ascii="DM Sans" w:hAnsi="DM Sans" w:cs="Segoe UI"/>
          <w:color w:val="1A1A1A"/>
          <w:sz w:val="22"/>
          <w:szCs w:val="22"/>
          <w:shd w:val="clear" w:color="auto" w:fill="FFFFFF"/>
          <w:lang w:val="en-US"/>
        </w:rPr>
      </w:pPr>
      <w:r w:rsidRPr="00DA34D0">
        <w:rPr>
          <w:rFonts w:ascii="DM Sans" w:hAnsi="DM Sans" w:cs="Segoe UI"/>
          <w:color w:val="1A1A1A"/>
          <w:sz w:val="22"/>
          <w:szCs w:val="22"/>
          <w:shd w:val="clear" w:color="auto" w:fill="FFFFFF"/>
          <w:lang w:val="en-US"/>
        </w:rPr>
        <w:t>The most recent award, received in May 2023, is the Schaeffler Supplier Award in the Quality category, presented by long</w:t>
      </w:r>
      <w:r w:rsidRPr="00DA34D0">
        <w:rPr>
          <w:rFonts w:ascii="DM Sans" w:hAnsi="DM Sans" w:cs="Segoe UI"/>
          <w:color w:val="1A1A1A"/>
          <w:sz w:val="22"/>
          <w:szCs w:val="22"/>
          <w:shd w:val="clear" w:color="auto" w:fill="FFFFFF"/>
          <w:lang w:val="en-US"/>
        </w:rPr>
        <w:noBreakHyphen/>
        <w:t>standing partner and customer Schaeffler Gruppe. This recognition highlights the quality and sustainability of the solutions delivered by UmbraGroup, as well as its strong proactive approach and ability to rapidly adapt to the evolution of a highly competitive and constantly changing market.</w:t>
      </w:r>
    </w:p>
    <w:p w14:paraId="305ED8CA" w14:textId="77777777" w:rsidR="00DA34D0" w:rsidRPr="00DA34D0" w:rsidRDefault="00DA34D0" w:rsidP="00DA34D0">
      <w:pPr>
        <w:rPr>
          <w:rFonts w:ascii="DM Sans" w:hAnsi="DM Sans" w:cs="Segoe UI"/>
          <w:color w:val="1A1A1A"/>
          <w:sz w:val="22"/>
          <w:szCs w:val="22"/>
          <w:shd w:val="clear" w:color="auto" w:fill="FFFFFF"/>
          <w:lang w:val="en-US"/>
        </w:rPr>
      </w:pPr>
      <w:r w:rsidRPr="00DA34D0">
        <w:rPr>
          <w:rFonts w:ascii="DM Sans" w:hAnsi="DM Sans" w:cs="Segoe UI"/>
          <w:color w:val="1A1A1A"/>
          <w:sz w:val="22"/>
          <w:szCs w:val="22"/>
          <w:shd w:val="clear" w:color="auto" w:fill="FFFFFF"/>
          <w:lang w:val="en-US"/>
        </w:rPr>
        <w:t>Another core element of UmbraGroup’s philosophy is its focus on the extended community: attention to social and educational aspects, environmental protection, and the construction of an increasingly sustainable future. The leitmotif guiding UmbraGroup is also a solid, clear, and well</w:t>
      </w:r>
      <w:r w:rsidRPr="00DA34D0">
        <w:rPr>
          <w:rFonts w:ascii="DM Sans" w:hAnsi="DM Sans" w:cs="Segoe UI"/>
          <w:color w:val="1A1A1A"/>
          <w:sz w:val="22"/>
          <w:szCs w:val="22"/>
          <w:shd w:val="clear" w:color="auto" w:fill="FFFFFF"/>
          <w:lang w:val="en-US"/>
        </w:rPr>
        <w:noBreakHyphen/>
        <w:t>defined objective:</w:t>
      </w:r>
    </w:p>
    <w:p w14:paraId="41AF9CC4" w14:textId="77777777" w:rsidR="00DA34D0" w:rsidRPr="00DA34D0" w:rsidRDefault="00DA34D0" w:rsidP="00DA34D0">
      <w:pPr>
        <w:rPr>
          <w:rFonts w:ascii="DM Sans" w:hAnsi="DM Sans" w:cs="Segoe UI"/>
          <w:color w:val="1A1A1A"/>
          <w:sz w:val="22"/>
          <w:szCs w:val="22"/>
          <w:shd w:val="clear" w:color="auto" w:fill="FFFFFF"/>
          <w:lang w:val="en-US"/>
        </w:rPr>
      </w:pPr>
      <w:r w:rsidRPr="00DA34D0">
        <w:rPr>
          <w:rFonts w:ascii="DM Sans" w:hAnsi="DM Sans" w:cs="Segoe UI"/>
          <w:b/>
          <w:bCs/>
          <w:color w:val="1A1A1A"/>
          <w:sz w:val="22"/>
          <w:szCs w:val="22"/>
          <w:shd w:val="clear" w:color="auto" w:fill="FFFFFF"/>
          <w:lang w:val="en-US"/>
        </w:rPr>
        <w:t>Acting for the next generation!</w:t>
      </w:r>
    </w:p>
    <w:p w14:paraId="72086C6A" w14:textId="1DD20DED" w:rsidR="00990792" w:rsidRPr="00627280" w:rsidRDefault="00990792" w:rsidP="00DA34D0">
      <w:pPr>
        <w:rPr>
          <w:rFonts w:ascii="DM Sans" w:eastAsia="Times New Roman" w:hAnsi="DM Sans" w:cs="Open Sans"/>
          <w:color w:val="4C4C4D"/>
          <w:kern w:val="0"/>
          <w:lang w:val="en-US" w:eastAsia="it-IT"/>
          <w14:ligatures w14:val="none"/>
        </w:rPr>
      </w:pPr>
    </w:p>
    <w:sectPr w:rsidR="00990792" w:rsidRPr="00627280" w:rsidSect="005A4482">
      <w:headerReference w:type="default" r:id="rId8"/>
      <w:footerReference w:type="default" r:id="rId9"/>
      <w:pgSz w:w="11906" w:h="16838"/>
      <w:pgMar w:top="1417" w:right="1134" w:bottom="1134" w:left="1134" w:header="708" w:footer="1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076D1" w14:textId="77777777" w:rsidR="00DE236A" w:rsidRDefault="00DE236A" w:rsidP="00C3635B">
      <w:r>
        <w:separator/>
      </w:r>
    </w:p>
  </w:endnote>
  <w:endnote w:type="continuationSeparator" w:id="0">
    <w:p w14:paraId="25D7B317" w14:textId="77777777" w:rsidR="00DE236A" w:rsidRDefault="00DE236A" w:rsidP="00C36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M Sans">
    <w:panose1 w:val="00000000000000000000"/>
    <w:charset w:val="00"/>
    <w:family w:val="auto"/>
    <w:pitch w:val="variable"/>
    <w:sig w:usb0="8000002F" w:usb1="4000204B"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E3667" w14:textId="1CB970F9" w:rsidR="001F6F7C" w:rsidRDefault="001F6F7C">
    <w:pPr>
      <w:pStyle w:val="Pidipagina"/>
      <w:rPr>
        <w:noProof/>
      </w:rPr>
    </w:pPr>
    <w:r>
      <w:rPr>
        <w:noProof/>
      </w:rPr>
      <w:drawing>
        <wp:anchor distT="0" distB="0" distL="114300" distR="114300" simplePos="0" relativeHeight="251659264" behindDoc="1" locked="0" layoutInCell="1" allowOverlap="1" wp14:anchorId="70A786BC" wp14:editId="42291DD7">
          <wp:simplePos x="0" y="0"/>
          <wp:positionH relativeFrom="page">
            <wp:posOffset>-171450</wp:posOffset>
          </wp:positionH>
          <wp:positionV relativeFrom="paragraph">
            <wp:posOffset>83185</wp:posOffset>
          </wp:positionV>
          <wp:extent cx="8649970" cy="866738"/>
          <wp:effectExtent l="0" t="0" r="0" b="0"/>
          <wp:wrapNone/>
          <wp:docPr id="159435496"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641326" name="Immagine 1883641326"/>
                  <pic:cNvPicPr/>
                </pic:nvPicPr>
                <pic:blipFill rotWithShape="1">
                  <a:blip r:embed="rId1">
                    <a:extLst>
                      <a:ext uri="{28A0092B-C50C-407E-A947-70E740481C1C}">
                        <a14:useLocalDpi xmlns:a14="http://schemas.microsoft.com/office/drawing/2010/main" val="0"/>
                      </a:ext>
                    </a:extLst>
                  </a:blip>
                  <a:srcRect t="18018"/>
                  <a:stretch/>
                </pic:blipFill>
                <pic:spPr bwMode="auto">
                  <a:xfrm>
                    <a:off x="0" y="0"/>
                    <a:ext cx="8649970" cy="866738"/>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15E303B9" w14:textId="73B5B3A3" w:rsidR="00C3635B" w:rsidRDefault="00C3635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51CBC" w14:textId="77777777" w:rsidR="00DE236A" w:rsidRDefault="00DE236A" w:rsidP="00C3635B">
      <w:r>
        <w:separator/>
      </w:r>
    </w:p>
  </w:footnote>
  <w:footnote w:type="continuationSeparator" w:id="0">
    <w:p w14:paraId="05880ABE" w14:textId="77777777" w:rsidR="00DE236A" w:rsidRDefault="00DE236A" w:rsidP="00C36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566B9" w14:textId="186448CD" w:rsidR="00C3635B" w:rsidRDefault="00BD71A0">
    <w:pPr>
      <w:pStyle w:val="Intestazione"/>
      <w:rPr>
        <w:noProof/>
      </w:rPr>
    </w:pPr>
    <w:r>
      <w:rPr>
        <w:noProof/>
      </w:rPr>
      <w:drawing>
        <wp:anchor distT="0" distB="0" distL="114300" distR="114300" simplePos="0" relativeHeight="251660288" behindDoc="0" locked="0" layoutInCell="1" allowOverlap="1" wp14:anchorId="142AD7DE" wp14:editId="66860CEB">
          <wp:simplePos x="0" y="0"/>
          <wp:positionH relativeFrom="page">
            <wp:align>left</wp:align>
          </wp:positionH>
          <wp:positionV relativeFrom="paragraph">
            <wp:posOffset>-277495</wp:posOffset>
          </wp:positionV>
          <wp:extent cx="7347585" cy="862965"/>
          <wp:effectExtent l="0" t="0" r="5715" b="0"/>
          <wp:wrapNone/>
          <wp:docPr id="985197254" name="Immagine 6" descr="Immagine che contiene logo, Elementi grafici, Caratter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798135" name="Immagine 6" descr="Immagine che contiene logo, Elementi grafici, Carattere, testo&#10;&#10;Descrizione generata automaticamente"/>
                  <pic:cNvPicPr/>
                </pic:nvPicPr>
                <pic:blipFill rotWithShape="1">
                  <a:blip r:embed="rId1">
                    <a:extLst>
                      <a:ext uri="{28A0092B-C50C-407E-A947-70E740481C1C}">
                        <a14:useLocalDpi xmlns:a14="http://schemas.microsoft.com/office/drawing/2010/main" val="0"/>
                      </a:ext>
                    </a:extLst>
                  </a:blip>
                  <a:srcRect t="41015"/>
                  <a:stretch/>
                </pic:blipFill>
                <pic:spPr bwMode="auto">
                  <a:xfrm>
                    <a:off x="0" y="0"/>
                    <a:ext cx="7347585" cy="8629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11036D9" w14:textId="30E69163" w:rsidR="00C3635B" w:rsidRDefault="00C3635B">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F0F"/>
    <w:rsid w:val="0006231B"/>
    <w:rsid w:val="001F6F7C"/>
    <w:rsid w:val="00272AFD"/>
    <w:rsid w:val="00330F0F"/>
    <w:rsid w:val="003332D4"/>
    <w:rsid w:val="0035216D"/>
    <w:rsid w:val="003961A9"/>
    <w:rsid w:val="00495593"/>
    <w:rsid w:val="005640D2"/>
    <w:rsid w:val="005974FA"/>
    <w:rsid w:val="005A4482"/>
    <w:rsid w:val="005C7B24"/>
    <w:rsid w:val="005E57AE"/>
    <w:rsid w:val="00627280"/>
    <w:rsid w:val="0067027C"/>
    <w:rsid w:val="006C3A57"/>
    <w:rsid w:val="00714BEB"/>
    <w:rsid w:val="00733E92"/>
    <w:rsid w:val="00821EAC"/>
    <w:rsid w:val="00836CAB"/>
    <w:rsid w:val="008B35E8"/>
    <w:rsid w:val="008D5478"/>
    <w:rsid w:val="0097380D"/>
    <w:rsid w:val="00990792"/>
    <w:rsid w:val="009B27D8"/>
    <w:rsid w:val="009E7BC7"/>
    <w:rsid w:val="00A06DE0"/>
    <w:rsid w:val="00A16907"/>
    <w:rsid w:val="00B72ED8"/>
    <w:rsid w:val="00BB1270"/>
    <w:rsid w:val="00BD71A0"/>
    <w:rsid w:val="00C03977"/>
    <w:rsid w:val="00C059AB"/>
    <w:rsid w:val="00C3635B"/>
    <w:rsid w:val="00DA34D0"/>
    <w:rsid w:val="00DC0196"/>
    <w:rsid w:val="00DC20C6"/>
    <w:rsid w:val="00DE236A"/>
    <w:rsid w:val="00E414ED"/>
    <w:rsid w:val="00E727BB"/>
    <w:rsid w:val="00EA6148"/>
    <w:rsid w:val="00FE7D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C0BA8"/>
  <w15:chartTrackingRefBased/>
  <w15:docId w15:val="{B831BCA1-45CE-41D8-8559-4BC53EA9E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36CAB"/>
    <w:pPr>
      <w:spacing w:after="0" w:line="240" w:lineRule="auto"/>
    </w:pPr>
    <w:rPr>
      <w:sz w:val="24"/>
      <w:szCs w:val="24"/>
    </w:rPr>
  </w:style>
  <w:style w:type="paragraph" w:styleId="Titolo1">
    <w:name w:val="heading 1"/>
    <w:basedOn w:val="Normale"/>
    <w:next w:val="Normale"/>
    <w:link w:val="Titolo1Carattere"/>
    <w:uiPriority w:val="9"/>
    <w:qFormat/>
    <w:rsid w:val="00330F0F"/>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30F0F"/>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30F0F"/>
    <w:pPr>
      <w:keepNext/>
      <w:keepLines/>
      <w:spacing w:before="160" w:after="80" w:line="259" w:lineRule="auto"/>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30F0F"/>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Titolo5">
    <w:name w:val="heading 5"/>
    <w:basedOn w:val="Normale"/>
    <w:next w:val="Normale"/>
    <w:link w:val="Titolo5Carattere"/>
    <w:uiPriority w:val="9"/>
    <w:semiHidden/>
    <w:unhideWhenUsed/>
    <w:qFormat/>
    <w:rsid w:val="00330F0F"/>
    <w:pPr>
      <w:keepNext/>
      <w:keepLines/>
      <w:spacing w:before="80" w:after="40" w:line="259" w:lineRule="auto"/>
      <w:outlineLvl w:val="4"/>
    </w:pPr>
    <w:rPr>
      <w:rFonts w:eastAsiaTheme="majorEastAsia" w:cstheme="majorBidi"/>
      <w:color w:val="0F4761" w:themeColor="accent1" w:themeShade="BF"/>
      <w:sz w:val="22"/>
      <w:szCs w:val="22"/>
    </w:rPr>
  </w:style>
  <w:style w:type="paragraph" w:styleId="Titolo6">
    <w:name w:val="heading 6"/>
    <w:basedOn w:val="Normale"/>
    <w:next w:val="Normale"/>
    <w:link w:val="Titolo6Carattere"/>
    <w:uiPriority w:val="9"/>
    <w:semiHidden/>
    <w:unhideWhenUsed/>
    <w:qFormat/>
    <w:rsid w:val="00330F0F"/>
    <w:pPr>
      <w:keepNext/>
      <w:keepLines/>
      <w:spacing w:before="40" w:line="259" w:lineRule="auto"/>
      <w:outlineLvl w:val="5"/>
    </w:pPr>
    <w:rPr>
      <w:rFonts w:eastAsiaTheme="majorEastAsia" w:cstheme="majorBidi"/>
      <w:i/>
      <w:iCs/>
      <w:color w:val="595959" w:themeColor="text1" w:themeTint="A6"/>
      <w:sz w:val="22"/>
      <w:szCs w:val="22"/>
    </w:rPr>
  </w:style>
  <w:style w:type="paragraph" w:styleId="Titolo7">
    <w:name w:val="heading 7"/>
    <w:basedOn w:val="Normale"/>
    <w:next w:val="Normale"/>
    <w:link w:val="Titolo7Carattere"/>
    <w:uiPriority w:val="9"/>
    <w:semiHidden/>
    <w:unhideWhenUsed/>
    <w:qFormat/>
    <w:rsid w:val="00330F0F"/>
    <w:pPr>
      <w:keepNext/>
      <w:keepLines/>
      <w:spacing w:before="40" w:line="259" w:lineRule="auto"/>
      <w:outlineLvl w:val="6"/>
    </w:pPr>
    <w:rPr>
      <w:rFonts w:eastAsiaTheme="majorEastAsia" w:cstheme="majorBidi"/>
      <w:color w:val="595959" w:themeColor="text1" w:themeTint="A6"/>
      <w:sz w:val="22"/>
      <w:szCs w:val="22"/>
    </w:rPr>
  </w:style>
  <w:style w:type="paragraph" w:styleId="Titolo8">
    <w:name w:val="heading 8"/>
    <w:basedOn w:val="Normale"/>
    <w:next w:val="Normale"/>
    <w:link w:val="Titolo8Carattere"/>
    <w:uiPriority w:val="9"/>
    <w:semiHidden/>
    <w:unhideWhenUsed/>
    <w:qFormat/>
    <w:rsid w:val="00330F0F"/>
    <w:pPr>
      <w:keepNext/>
      <w:keepLines/>
      <w:spacing w:line="259" w:lineRule="auto"/>
      <w:outlineLvl w:val="7"/>
    </w:pPr>
    <w:rPr>
      <w:rFonts w:eastAsiaTheme="majorEastAsia" w:cstheme="majorBidi"/>
      <w:i/>
      <w:iCs/>
      <w:color w:val="272727" w:themeColor="text1" w:themeTint="D8"/>
      <w:sz w:val="22"/>
      <w:szCs w:val="22"/>
    </w:rPr>
  </w:style>
  <w:style w:type="paragraph" w:styleId="Titolo9">
    <w:name w:val="heading 9"/>
    <w:basedOn w:val="Normale"/>
    <w:next w:val="Normale"/>
    <w:link w:val="Titolo9Carattere"/>
    <w:uiPriority w:val="9"/>
    <w:semiHidden/>
    <w:unhideWhenUsed/>
    <w:qFormat/>
    <w:rsid w:val="00330F0F"/>
    <w:pPr>
      <w:keepNext/>
      <w:keepLines/>
      <w:spacing w:line="259" w:lineRule="auto"/>
      <w:outlineLvl w:val="8"/>
    </w:pPr>
    <w:rPr>
      <w:rFonts w:eastAsiaTheme="majorEastAsia" w:cstheme="majorBidi"/>
      <w:color w:val="272727" w:themeColor="text1" w:themeTint="D8"/>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30F0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30F0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30F0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30F0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30F0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30F0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30F0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30F0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30F0F"/>
    <w:rPr>
      <w:rFonts w:eastAsiaTheme="majorEastAsia" w:cstheme="majorBidi"/>
      <w:color w:val="272727" w:themeColor="text1" w:themeTint="D8"/>
    </w:rPr>
  </w:style>
  <w:style w:type="paragraph" w:styleId="Titolo">
    <w:name w:val="Title"/>
    <w:basedOn w:val="Normale"/>
    <w:next w:val="Normale"/>
    <w:link w:val="TitoloCarattere"/>
    <w:uiPriority w:val="10"/>
    <w:qFormat/>
    <w:rsid w:val="00330F0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30F0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30F0F"/>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30F0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30F0F"/>
    <w:pPr>
      <w:spacing w:before="160" w:after="160" w:line="259" w:lineRule="auto"/>
      <w:jc w:val="center"/>
    </w:pPr>
    <w:rPr>
      <w:i/>
      <w:iCs/>
      <w:color w:val="404040" w:themeColor="text1" w:themeTint="BF"/>
      <w:sz w:val="22"/>
      <w:szCs w:val="22"/>
    </w:rPr>
  </w:style>
  <w:style w:type="character" w:customStyle="1" w:styleId="CitazioneCarattere">
    <w:name w:val="Citazione Carattere"/>
    <w:basedOn w:val="Carpredefinitoparagrafo"/>
    <w:link w:val="Citazione"/>
    <w:uiPriority w:val="29"/>
    <w:rsid w:val="00330F0F"/>
    <w:rPr>
      <w:i/>
      <w:iCs/>
      <w:color w:val="404040" w:themeColor="text1" w:themeTint="BF"/>
    </w:rPr>
  </w:style>
  <w:style w:type="paragraph" w:styleId="Paragrafoelenco">
    <w:name w:val="List Paragraph"/>
    <w:basedOn w:val="Normale"/>
    <w:uiPriority w:val="34"/>
    <w:qFormat/>
    <w:rsid w:val="00330F0F"/>
    <w:pPr>
      <w:spacing w:after="160" w:line="259" w:lineRule="auto"/>
      <w:ind w:left="720"/>
      <w:contextualSpacing/>
    </w:pPr>
    <w:rPr>
      <w:sz w:val="22"/>
      <w:szCs w:val="22"/>
    </w:rPr>
  </w:style>
  <w:style w:type="character" w:styleId="Enfasiintensa">
    <w:name w:val="Intense Emphasis"/>
    <w:basedOn w:val="Carpredefinitoparagrafo"/>
    <w:uiPriority w:val="21"/>
    <w:qFormat/>
    <w:rsid w:val="00330F0F"/>
    <w:rPr>
      <w:i/>
      <w:iCs/>
      <w:color w:val="0F4761" w:themeColor="accent1" w:themeShade="BF"/>
    </w:rPr>
  </w:style>
  <w:style w:type="paragraph" w:styleId="Citazioneintensa">
    <w:name w:val="Intense Quote"/>
    <w:basedOn w:val="Normale"/>
    <w:next w:val="Normale"/>
    <w:link w:val="CitazioneintensaCarattere"/>
    <w:uiPriority w:val="30"/>
    <w:qFormat/>
    <w:rsid w:val="00330F0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CitazioneintensaCarattere">
    <w:name w:val="Citazione intensa Carattere"/>
    <w:basedOn w:val="Carpredefinitoparagrafo"/>
    <w:link w:val="Citazioneintensa"/>
    <w:uiPriority w:val="30"/>
    <w:rsid w:val="00330F0F"/>
    <w:rPr>
      <w:i/>
      <w:iCs/>
      <w:color w:val="0F4761" w:themeColor="accent1" w:themeShade="BF"/>
    </w:rPr>
  </w:style>
  <w:style w:type="character" w:styleId="Riferimentointenso">
    <w:name w:val="Intense Reference"/>
    <w:basedOn w:val="Carpredefinitoparagrafo"/>
    <w:uiPriority w:val="32"/>
    <w:qFormat/>
    <w:rsid w:val="00330F0F"/>
    <w:rPr>
      <w:b/>
      <w:bCs/>
      <w:smallCaps/>
      <w:color w:val="0F4761" w:themeColor="accent1" w:themeShade="BF"/>
      <w:spacing w:val="5"/>
    </w:rPr>
  </w:style>
  <w:style w:type="paragraph" w:styleId="Intestazione">
    <w:name w:val="header"/>
    <w:basedOn w:val="Normale"/>
    <w:link w:val="IntestazioneCarattere"/>
    <w:uiPriority w:val="99"/>
    <w:unhideWhenUsed/>
    <w:rsid w:val="00C3635B"/>
    <w:pPr>
      <w:tabs>
        <w:tab w:val="center" w:pos="4819"/>
        <w:tab w:val="right" w:pos="9638"/>
      </w:tabs>
    </w:pPr>
  </w:style>
  <w:style w:type="character" w:customStyle="1" w:styleId="IntestazioneCarattere">
    <w:name w:val="Intestazione Carattere"/>
    <w:basedOn w:val="Carpredefinitoparagrafo"/>
    <w:link w:val="Intestazione"/>
    <w:uiPriority w:val="99"/>
    <w:rsid w:val="00C3635B"/>
    <w:rPr>
      <w:sz w:val="24"/>
      <w:szCs w:val="24"/>
    </w:rPr>
  </w:style>
  <w:style w:type="paragraph" w:styleId="Pidipagina">
    <w:name w:val="footer"/>
    <w:basedOn w:val="Normale"/>
    <w:link w:val="PidipaginaCarattere"/>
    <w:uiPriority w:val="99"/>
    <w:unhideWhenUsed/>
    <w:rsid w:val="00C3635B"/>
    <w:pPr>
      <w:tabs>
        <w:tab w:val="center" w:pos="4819"/>
        <w:tab w:val="right" w:pos="9638"/>
      </w:tabs>
    </w:pPr>
  </w:style>
  <w:style w:type="character" w:customStyle="1" w:styleId="PidipaginaCarattere">
    <w:name w:val="Piè di pagina Carattere"/>
    <w:basedOn w:val="Carpredefinitoparagrafo"/>
    <w:link w:val="Pidipagina"/>
    <w:uiPriority w:val="99"/>
    <w:rsid w:val="00C363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A34FB-7A31-4C01-B278-BCD4CD2D9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270</Words>
  <Characters>1543</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Umbragroup S.p.A.</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Grelli</dc:creator>
  <cp:keywords/>
  <dc:description/>
  <cp:lastModifiedBy>Riccardo Bibi</cp:lastModifiedBy>
  <cp:revision>2</cp:revision>
  <dcterms:created xsi:type="dcterms:W3CDTF">2026-04-21T08:38:00Z</dcterms:created>
  <dcterms:modified xsi:type="dcterms:W3CDTF">2026-04-21T08:38:00Z</dcterms:modified>
</cp:coreProperties>
</file>